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tbl>
      <w:tblPr>
        <w:tblpPr w:leftFromText="180" w:rightFromText="180" w:vertAnchor="page" w:horzAnchor="margin" w:tblpY="3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770"/>
        <w:gridCol w:w="1845"/>
        <w:gridCol w:w="2069"/>
      </w:tblGrid>
      <w:tr w:rsidR="0000204F" w:rsidRPr="004A3B80" w:rsidTr="004A3B80">
        <w:trPr>
          <w:trHeight w:val="136"/>
        </w:trPr>
        <w:tc>
          <w:tcPr>
            <w:tcW w:w="1998" w:type="dxa"/>
            <w:tcBorders>
              <w:top w:val="single" w:sz="4" w:space="0" w:color="auto"/>
              <w:left w:val="single" w:sz="4" w:space="0" w:color="auto"/>
              <w:bottom w:val="single" w:sz="4" w:space="0" w:color="auto"/>
              <w:right w:val="single" w:sz="4" w:space="0" w:color="auto"/>
            </w:tcBorders>
          </w:tcPr>
          <w:p w:rsidR="0000204F" w:rsidRPr="004A3B80" w:rsidRDefault="0000204F" w:rsidP="00E02532">
            <w:pPr>
              <w:spacing w:line="240" w:lineRule="auto"/>
              <w:rPr>
                <w:rFonts w:ascii="Bookman Old Style" w:hAnsi="Bookman Old Style"/>
                <w:b/>
              </w:rPr>
            </w:pPr>
            <w:r w:rsidRPr="004A3B80">
              <w:rPr>
                <w:rFonts w:ascii="Bookman Old Style" w:hAnsi="Bookman Old Style"/>
                <w:b/>
              </w:rPr>
              <w:t xml:space="preserve">Patient Name:                                                                                                      </w:t>
            </w:r>
          </w:p>
        </w:tc>
        <w:tc>
          <w:tcPr>
            <w:tcW w:w="4770" w:type="dxa"/>
            <w:tcBorders>
              <w:top w:val="single" w:sz="4" w:space="0" w:color="auto"/>
              <w:left w:val="single" w:sz="4" w:space="0" w:color="auto"/>
              <w:bottom w:val="single" w:sz="4" w:space="0" w:color="auto"/>
              <w:right w:val="single" w:sz="4" w:space="0" w:color="auto"/>
            </w:tcBorders>
            <w:hideMark/>
          </w:tcPr>
          <w:p w:rsidR="0000204F" w:rsidRPr="004A3B80" w:rsidRDefault="0000204F" w:rsidP="00F86C02">
            <w:pPr>
              <w:spacing w:line="240" w:lineRule="auto"/>
              <w:rPr>
                <w:rFonts w:ascii="Bookman Old Style" w:hAnsi="Bookman Old Style"/>
                <w:b/>
              </w:rPr>
            </w:pPr>
            <w:proofErr w:type="spellStart"/>
            <w:r w:rsidRPr="004A3B80">
              <w:rPr>
                <w:rFonts w:ascii="Bookman Old Style" w:hAnsi="Bookman Old Style"/>
                <w:b/>
              </w:rPr>
              <w:t>Mrs.</w:t>
            </w:r>
            <w:proofErr w:type="spellEnd"/>
            <w:r w:rsidR="00F9627A">
              <w:rPr>
                <w:rFonts w:ascii="Bookman Old Style" w:hAnsi="Bookman Old Style"/>
                <w:b/>
              </w:rPr>
              <w:t xml:space="preserve"> </w:t>
            </w:r>
          </w:p>
        </w:tc>
        <w:tc>
          <w:tcPr>
            <w:tcW w:w="1845" w:type="dxa"/>
            <w:tcBorders>
              <w:top w:val="single" w:sz="4" w:space="0" w:color="auto"/>
              <w:left w:val="single" w:sz="4" w:space="0" w:color="auto"/>
              <w:bottom w:val="single" w:sz="4" w:space="0" w:color="auto"/>
              <w:right w:val="single" w:sz="4" w:space="0" w:color="auto"/>
            </w:tcBorders>
          </w:tcPr>
          <w:p w:rsidR="0000204F" w:rsidRPr="004A3B80" w:rsidRDefault="0000204F" w:rsidP="00E02532">
            <w:pPr>
              <w:spacing w:line="240" w:lineRule="auto"/>
              <w:rPr>
                <w:rFonts w:ascii="Bookman Old Style" w:hAnsi="Bookman Old Style"/>
                <w:b/>
              </w:rPr>
            </w:pPr>
            <w:r w:rsidRPr="004A3B80">
              <w:rPr>
                <w:rFonts w:ascii="Bookman Old Style" w:hAnsi="Bookman Old Style"/>
                <w:b/>
              </w:rPr>
              <w:t xml:space="preserve">Age/Sex: </w:t>
            </w:r>
          </w:p>
        </w:tc>
        <w:tc>
          <w:tcPr>
            <w:tcW w:w="2069" w:type="dxa"/>
            <w:tcBorders>
              <w:top w:val="single" w:sz="4" w:space="0" w:color="auto"/>
              <w:left w:val="single" w:sz="4" w:space="0" w:color="auto"/>
              <w:bottom w:val="single" w:sz="4" w:space="0" w:color="auto"/>
              <w:right w:val="single" w:sz="4" w:space="0" w:color="auto"/>
            </w:tcBorders>
          </w:tcPr>
          <w:p w:rsidR="0000204F" w:rsidRPr="004A3B80" w:rsidRDefault="00F9627A" w:rsidP="00E02532">
            <w:pPr>
              <w:spacing w:line="240" w:lineRule="auto"/>
              <w:rPr>
                <w:rFonts w:ascii="Bookman Old Style" w:hAnsi="Bookman Old Style"/>
                <w:b/>
              </w:rPr>
            </w:pPr>
            <w:r>
              <w:rPr>
                <w:rFonts w:ascii="Bookman Old Style" w:hAnsi="Bookman Old Style"/>
                <w:b/>
              </w:rPr>
              <w:t>y</w:t>
            </w:r>
            <w:r w:rsidR="0000204F" w:rsidRPr="004A3B80">
              <w:rPr>
                <w:rFonts w:ascii="Bookman Old Style" w:hAnsi="Bookman Old Style"/>
                <w:b/>
              </w:rPr>
              <w:t>/F</w:t>
            </w:r>
          </w:p>
        </w:tc>
      </w:tr>
      <w:tr w:rsidR="0000204F" w:rsidRPr="004A3B80" w:rsidTr="004A3B80">
        <w:trPr>
          <w:trHeight w:val="136"/>
        </w:trPr>
        <w:tc>
          <w:tcPr>
            <w:tcW w:w="1998" w:type="dxa"/>
            <w:tcBorders>
              <w:top w:val="single" w:sz="4" w:space="0" w:color="auto"/>
              <w:left w:val="single" w:sz="4" w:space="0" w:color="auto"/>
              <w:bottom w:val="single" w:sz="4" w:space="0" w:color="auto"/>
              <w:right w:val="single" w:sz="4" w:space="0" w:color="auto"/>
            </w:tcBorders>
          </w:tcPr>
          <w:p w:rsidR="0000204F" w:rsidRPr="004A3B80" w:rsidRDefault="008332E8" w:rsidP="00E02532">
            <w:pPr>
              <w:spacing w:line="240" w:lineRule="auto"/>
              <w:rPr>
                <w:rFonts w:ascii="Bookman Old Style" w:hAnsi="Bookman Old Style"/>
                <w:b/>
              </w:rPr>
            </w:pPr>
            <w:r w:rsidRPr="004A3B80">
              <w:rPr>
                <w:rFonts w:ascii="Bookman Old Style" w:hAnsi="Bookman Old Style"/>
                <w:b/>
              </w:rPr>
              <w:t>Ref By</w:t>
            </w:r>
          </w:p>
        </w:tc>
        <w:tc>
          <w:tcPr>
            <w:tcW w:w="4770" w:type="dxa"/>
            <w:tcBorders>
              <w:top w:val="single" w:sz="4" w:space="0" w:color="auto"/>
              <w:left w:val="single" w:sz="4" w:space="0" w:color="auto"/>
              <w:bottom w:val="single" w:sz="4" w:space="0" w:color="auto"/>
              <w:right w:val="single" w:sz="4" w:space="0" w:color="auto"/>
            </w:tcBorders>
            <w:hideMark/>
          </w:tcPr>
          <w:p w:rsidR="0000204F" w:rsidRPr="004A3B80" w:rsidRDefault="00F9627A" w:rsidP="00F86C02">
            <w:pPr>
              <w:spacing w:line="240" w:lineRule="auto"/>
              <w:rPr>
                <w:rFonts w:ascii="Bookman Old Style" w:hAnsi="Bookman Old Style"/>
                <w:b/>
              </w:rPr>
            </w:pPr>
            <w:r>
              <w:rPr>
                <w:rFonts w:ascii="Bookman Old Style" w:hAnsi="Bookman Old Style"/>
                <w:b/>
              </w:rPr>
              <w:t xml:space="preserve">Dr </w:t>
            </w:r>
          </w:p>
        </w:tc>
        <w:tc>
          <w:tcPr>
            <w:tcW w:w="1845" w:type="dxa"/>
            <w:tcBorders>
              <w:top w:val="single" w:sz="4" w:space="0" w:color="auto"/>
              <w:left w:val="single" w:sz="4" w:space="0" w:color="auto"/>
              <w:bottom w:val="single" w:sz="4" w:space="0" w:color="auto"/>
              <w:right w:val="single" w:sz="4" w:space="0" w:color="auto"/>
            </w:tcBorders>
          </w:tcPr>
          <w:p w:rsidR="0000204F" w:rsidRPr="004A3B80" w:rsidRDefault="0000204F" w:rsidP="00E02532">
            <w:pPr>
              <w:spacing w:line="240" w:lineRule="auto"/>
              <w:rPr>
                <w:rFonts w:ascii="Bookman Old Style" w:hAnsi="Bookman Old Style"/>
                <w:b/>
              </w:rPr>
            </w:pPr>
            <w:r w:rsidRPr="004A3B80">
              <w:rPr>
                <w:rFonts w:ascii="Bookman Old Style" w:hAnsi="Bookman Old Style"/>
                <w:b/>
              </w:rPr>
              <w:t>Visit Date:</w:t>
            </w:r>
          </w:p>
        </w:tc>
        <w:tc>
          <w:tcPr>
            <w:tcW w:w="2069" w:type="dxa"/>
            <w:tcBorders>
              <w:top w:val="single" w:sz="4" w:space="0" w:color="auto"/>
              <w:left w:val="single" w:sz="4" w:space="0" w:color="auto"/>
              <w:bottom w:val="single" w:sz="4" w:space="0" w:color="auto"/>
              <w:right w:val="single" w:sz="4" w:space="0" w:color="auto"/>
            </w:tcBorders>
          </w:tcPr>
          <w:p w:rsidR="0000204F" w:rsidRPr="004A3B80" w:rsidRDefault="0000204F" w:rsidP="00E02532">
            <w:pPr>
              <w:spacing w:line="240" w:lineRule="auto"/>
              <w:rPr>
                <w:rFonts w:ascii="Bookman Old Style" w:hAnsi="Bookman Old Style"/>
                <w:b/>
              </w:rPr>
            </w:pPr>
          </w:p>
        </w:tc>
      </w:tr>
    </w:tbl>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pStyle w:val="Heading1"/>
        <w:rPr>
          <w:rFonts w:ascii="Bookman Old Style" w:hAnsi="Bookman Old Style"/>
          <w:b/>
          <w:bCs/>
          <w:sz w:val="22"/>
          <w:szCs w:val="22"/>
        </w:rPr>
      </w:pPr>
    </w:p>
    <w:p w:rsidR="0000204F" w:rsidRPr="004A3B80" w:rsidRDefault="004A3B80" w:rsidP="004A3B80">
      <w:pPr>
        <w:autoSpaceDE w:val="0"/>
        <w:autoSpaceDN w:val="0"/>
        <w:adjustRightInd w:val="0"/>
        <w:spacing w:after="0" w:line="240" w:lineRule="auto"/>
        <w:ind w:left="1440" w:firstLine="720"/>
        <w:rPr>
          <w:rFonts w:ascii="Bookman Old Style" w:hAnsi="Bookman Old Style" w:cs="Tahoma"/>
          <w:b/>
          <w:color w:val="000000"/>
        </w:rPr>
      </w:pPr>
      <w:r w:rsidRPr="004A3B80">
        <w:rPr>
          <w:rFonts w:ascii="Bookman Old Style" w:hAnsi="Bookman Old Style" w:cs="Tahoma"/>
          <w:b/>
          <w:color w:val="000000"/>
        </w:rPr>
        <w:t xml:space="preserve">       </w:t>
      </w:r>
    </w:p>
    <w:p w:rsidR="0000204F" w:rsidRPr="004A3B80" w:rsidRDefault="0000204F" w:rsidP="0000204F">
      <w:pPr>
        <w:autoSpaceDE w:val="0"/>
        <w:autoSpaceDN w:val="0"/>
        <w:adjustRightInd w:val="0"/>
        <w:spacing w:after="0" w:line="240" w:lineRule="auto"/>
        <w:ind w:left="1440" w:firstLine="720"/>
        <w:rPr>
          <w:rFonts w:ascii="Bookman Old Style" w:hAnsi="Bookman Old Style" w:cs="Tahoma"/>
          <w:b/>
          <w:color w:val="000000"/>
          <w:u w:val="single"/>
        </w:rPr>
      </w:pPr>
      <w:r w:rsidRPr="004A3B80">
        <w:rPr>
          <w:rFonts w:ascii="Bookman Old Style" w:hAnsi="Bookman Old Style" w:cs="Tahoma"/>
          <w:b/>
          <w:color w:val="000000"/>
        </w:rPr>
        <w:t xml:space="preserve">     </w:t>
      </w:r>
      <w:r w:rsidRPr="004A3B80">
        <w:rPr>
          <w:rFonts w:ascii="Bookman Old Style" w:hAnsi="Bookman Old Style" w:cs="Tahoma"/>
          <w:b/>
          <w:color w:val="000000"/>
          <w:u w:val="single"/>
        </w:rPr>
        <w:t>FETAL EARLY ANOMALY SCAN REPORT</w:t>
      </w:r>
    </w:p>
    <w:p w:rsidR="0000204F" w:rsidRPr="004A3B80" w:rsidRDefault="0000204F" w:rsidP="0000204F">
      <w:pPr>
        <w:autoSpaceDE w:val="0"/>
        <w:autoSpaceDN w:val="0"/>
        <w:adjustRightInd w:val="0"/>
        <w:spacing w:after="0" w:line="240" w:lineRule="auto"/>
        <w:ind w:left="2160" w:firstLine="720"/>
        <w:rPr>
          <w:rFonts w:ascii="Bookman Old Style" w:hAnsi="Bookman Old Style" w:cs="Tahoma"/>
          <w:b/>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r w:rsidRPr="004A3B80">
        <w:rPr>
          <w:rFonts w:ascii="Bookman Old Style" w:hAnsi="Bookman Old Style" w:cs="Times New Roman"/>
          <w:b/>
          <w:color w:val="000000"/>
        </w:rPr>
        <w:t>EDD BY LMP -</w:t>
      </w:r>
      <w:r w:rsidRPr="004A3B80">
        <w:rPr>
          <w:rFonts w:ascii="Bookman Old Style" w:hAnsi="Bookman Old Style" w:cs="Times New Roman"/>
          <w:b/>
          <w:color w:val="000000"/>
        </w:rPr>
        <w:tab/>
      </w:r>
      <w:r w:rsidRPr="004A3B80">
        <w:rPr>
          <w:rFonts w:ascii="Bookman Old Style" w:hAnsi="Bookman Old Style" w:cs="Times New Roman"/>
          <w:color w:val="000000"/>
        </w:rPr>
        <w:tab/>
      </w:r>
      <w:r w:rsidRPr="004A3B80">
        <w:rPr>
          <w:rFonts w:ascii="Bookman Old Style" w:hAnsi="Bookman Old Style" w:cs="Times New Roman"/>
          <w:color w:val="000000"/>
        </w:rPr>
        <w:tab/>
      </w:r>
      <w:r w:rsidRPr="004A3B80">
        <w:rPr>
          <w:rFonts w:ascii="Bookman Old Style" w:hAnsi="Bookman Old Style" w:cs="Times New Roman"/>
          <w:b/>
          <w:color w:val="000000"/>
        </w:rPr>
        <w:t>EDD BY USG –</w:t>
      </w:r>
      <w:r w:rsidRPr="004A3B80">
        <w:rPr>
          <w:rFonts w:ascii="Bookman Old Style" w:hAnsi="Bookman Old Style" w:cs="Times New Roman"/>
          <w:color w:val="000000"/>
        </w:rPr>
        <w:t xml:space="preserve"> </w:t>
      </w:r>
    </w:p>
    <w:p w:rsidR="0000204F" w:rsidRPr="004A3B80" w:rsidRDefault="0000204F" w:rsidP="0000204F">
      <w:pPr>
        <w:autoSpaceDE w:val="0"/>
        <w:autoSpaceDN w:val="0"/>
        <w:adjustRightInd w:val="0"/>
        <w:spacing w:after="0" w:line="240" w:lineRule="auto"/>
        <w:ind w:left="2160" w:firstLine="720"/>
        <w:rPr>
          <w:rFonts w:ascii="Bookman Old Style" w:hAnsi="Bookman Old Style" w:cs="Times New Roman"/>
          <w:b/>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r w:rsidRPr="004A3B80">
        <w:rPr>
          <w:rFonts w:ascii="Bookman Old Style" w:hAnsi="Bookman Old Style" w:cs="Times New Roman"/>
          <w:b/>
          <w:color w:val="000000"/>
        </w:rPr>
        <w:t>Period of gestation (calculated from LMP</w:t>
      </w:r>
      <w:proofErr w:type="gramStart"/>
      <w:r w:rsidRPr="004A3B80">
        <w:rPr>
          <w:rFonts w:ascii="Bookman Old Style" w:hAnsi="Bookman Old Style" w:cs="Times New Roman"/>
          <w:b/>
          <w:color w:val="000000"/>
        </w:rPr>
        <w:t>) :</w:t>
      </w:r>
      <w:proofErr w:type="gramEnd"/>
      <w:r w:rsidRPr="004A3B80">
        <w:rPr>
          <w:rFonts w:ascii="Bookman Old Style" w:hAnsi="Bookman Old Style" w:cs="Times New Roman"/>
          <w:color w:val="000000"/>
        </w:rPr>
        <w:t xml:space="preserve"> Weeks and days</w:t>
      </w: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r w:rsidRPr="004A3B80">
        <w:rPr>
          <w:rFonts w:ascii="Bookman Old Style" w:hAnsi="Bookman Old Style" w:cs="Times New Roman"/>
          <w:color w:val="000000"/>
        </w:rPr>
        <w:t xml:space="preserve">No of </w:t>
      </w:r>
      <w:proofErr w:type="spellStart"/>
      <w:r w:rsidRPr="004A3B80">
        <w:rPr>
          <w:rFonts w:ascii="Bookman Old Style" w:hAnsi="Bookman Old Style" w:cs="Times New Roman"/>
          <w:color w:val="000000"/>
        </w:rPr>
        <w:t>fetus</w:t>
      </w:r>
      <w:proofErr w:type="spellEnd"/>
      <w:r w:rsidRPr="004A3B80">
        <w:rPr>
          <w:rFonts w:ascii="Bookman Old Style" w:hAnsi="Bookman Old Style" w:cs="Times New Roman"/>
          <w:color w:val="000000"/>
        </w:rPr>
        <w:t>: Single intrauterine gestation</w:t>
      </w: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r w:rsidRPr="004A3B80">
        <w:rPr>
          <w:rFonts w:ascii="Bookman Old Style" w:hAnsi="Bookman Old Style" w:cs="Times New Roman"/>
          <w:b/>
          <w:color w:val="000000"/>
        </w:rPr>
        <w:t>Maternal Survey</w:t>
      </w: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proofErr w:type="gramStart"/>
      <w:r w:rsidRPr="004A3B80">
        <w:rPr>
          <w:rFonts w:ascii="Bookman Old Style" w:hAnsi="Bookman Old Style" w:cs="Times New Roman"/>
          <w:color w:val="000000"/>
        </w:rPr>
        <w:t>Cervix :</w:t>
      </w:r>
      <w:proofErr w:type="gramEnd"/>
      <w:r w:rsidRPr="004A3B80">
        <w:rPr>
          <w:rFonts w:ascii="Bookman Old Style" w:hAnsi="Bookman Old Style" w:cs="Times New Roman"/>
          <w:color w:val="000000"/>
        </w:rPr>
        <w:t xml:space="preserve"> cm in length, internal </w:t>
      </w:r>
      <w:proofErr w:type="spellStart"/>
      <w:r w:rsidRPr="004A3B80">
        <w:rPr>
          <w:rFonts w:ascii="Bookman Old Style" w:hAnsi="Bookman Old Style" w:cs="Times New Roman"/>
          <w:color w:val="000000"/>
        </w:rPr>
        <w:t>os</w:t>
      </w:r>
      <w:proofErr w:type="spellEnd"/>
      <w:r w:rsidRPr="004A3B80">
        <w:rPr>
          <w:rFonts w:ascii="Bookman Old Style" w:hAnsi="Bookman Old Style" w:cs="Times New Roman"/>
          <w:color w:val="000000"/>
        </w:rPr>
        <w:t xml:space="preserve"> is closed and no funnelling .</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Mean uterine artery PI</w:t>
      </w:r>
      <w:proofErr w:type="gramStart"/>
      <w:r w:rsidRPr="004A3B80">
        <w:rPr>
          <w:rFonts w:ascii="Bookman Old Style" w:hAnsi="Bookman Old Style" w:cs="Times New Roman"/>
          <w:color w:val="000000"/>
        </w:rPr>
        <w:t>:  ,</w:t>
      </w:r>
      <w:proofErr w:type="gramEnd"/>
      <w:r w:rsidRPr="004A3B80">
        <w:rPr>
          <w:rFonts w:ascii="Bookman Old Style" w:hAnsi="Bookman Old Style" w:cs="Times New Roman"/>
          <w:color w:val="000000"/>
        </w:rPr>
        <w:t xml:space="preserve"> Screen negative for PE</w:t>
      </w: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roofErr w:type="spellStart"/>
      <w:r w:rsidRPr="004A3B80">
        <w:rPr>
          <w:rFonts w:ascii="Bookman Old Style" w:hAnsi="Bookman Old Style" w:cs="Times New Roman"/>
          <w:b/>
          <w:color w:val="000000"/>
        </w:rPr>
        <w:t>Fetal</w:t>
      </w:r>
      <w:proofErr w:type="spellEnd"/>
      <w:r w:rsidRPr="004A3B80">
        <w:rPr>
          <w:rFonts w:ascii="Bookman Old Style" w:hAnsi="Bookman Old Style" w:cs="Times New Roman"/>
          <w:b/>
          <w:color w:val="000000"/>
        </w:rPr>
        <w:t xml:space="preserve"> Survey </w:t>
      </w:r>
    </w:p>
    <w:p w:rsidR="0000204F" w:rsidRPr="004A3B80" w:rsidRDefault="0000204F" w:rsidP="0000204F">
      <w:pPr>
        <w:autoSpaceDE w:val="0"/>
        <w:autoSpaceDN w:val="0"/>
        <w:adjustRightInd w:val="0"/>
        <w:spacing w:after="0" w:line="240" w:lineRule="auto"/>
        <w:rPr>
          <w:rFonts w:ascii="Bookman Old Style" w:hAnsi="Bookman Old Style" w:cs="Times New Roman"/>
          <w:b/>
        </w:rPr>
      </w:pP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Presentation - Variable</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Placenta –</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Liquor - Adequate</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 xml:space="preserve">Umbilical </w:t>
      </w:r>
      <w:proofErr w:type="gramStart"/>
      <w:r w:rsidRPr="004A3B80">
        <w:rPr>
          <w:rFonts w:ascii="Bookman Old Style" w:hAnsi="Bookman Old Style" w:cs="Times New Roman"/>
          <w:color w:val="000000"/>
        </w:rPr>
        <w:t>cord  :</w:t>
      </w:r>
      <w:proofErr w:type="gramEnd"/>
      <w:r w:rsidRPr="004A3B80">
        <w:rPr>
          <w:rFonts w:ascii="Bookman Old Style" w:hAnsi="Bookman Old Style" w:cs="Times New Roman"/>
          <w:color w:val="000000"/>
        </w:rPr>
        <w:t xml:space="preserve"> Two arteries and one vein</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proofErr w:type="spellStart"/>
      <w:r w:rsidRPr="004A3B80">
        <w:rPr>
          <w:rFonts w:ascii="Bookman Old Style" w:hAnsi="Bookman Old Style" w:cs="Times New Roman"/>
          <w:color w:val="000000"/>
        </w:rPr>
        <w:t>Fetal</w:t>
      </w:r>
      <w:proofErr w:type="spellEnd"/>
      <w:r w:rsidRPr="004A3B80">
        <w:rPr>
          <w:rFonts w:ascii="Bookman Old Style" w:hAnsi="Bookman Old Style" w:cs="Times New Roman"/>
          <w:color w:val="000000"/>
        </w:rPr>
        <w:t xml:space="preserve"> activity:  Present</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Cardiac activity: Present</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proofErr w:type="spellStart"/>
      <w:r w:rsidRPr="004A3B80">
        <w:rPr>
          <w:rFonts w:ascii="Bookman Old Style" w:hAnsi="Bookman Old Style" w:cs="Times New Roman"/>
          <w:color w:val="000000"/>
        </w:rPr>
        <w:t>Fetal</w:t>
      </w:r>
      <w:proofErr w:type="spellEnd"/>
      <w:r w:rsidRPr="004A3B80">
        <w:rPr>
          <w:rFonts w:ascii="Bookman Old Style" w:hAnsi="Bookman Old Style" w:cs="Times New Roman"/>
          <w:color w:val="000000"/>
        </w:rPr>
        <w:t xml:space="preserve"> heart </w:t>
      </w:r>
      <w:proofErr w:type="gramStart"/>
      <w:r w:rsidRPr="004A3B80">
        <w:rPr>
          <w:rFonts w:ascii="Bookman Old Style" w:hAnsi="Bookman Old Style" w:cs="Times New Roman"/>
          <w:color w:val="000000"/>
        </w:rPr>
        <w:t>rate :</w:t>
      </w:r>
      <w:proofErr w:type="gramEnd"/>
      <w:r w:rsidRPr="004A3B80">
        <w:rPr>
          <w:rFonts w:ascii="Bookman Old Style" w:hAnsi="Bookman Old Style" w:cs="Times New Roman"/>
          <w:color w:val="000000"/>
        </w:rPr>
        <w:t xml:space="preserve">  </w:t>
      </w:r>
      <w:proofErr w:type="spellStart"/>
      <w:r w:rsidRPr="004A3B80">
        <w:rPr>
          <w:rFonts w:ascii="Bookman Old Style" w:hAnsi="Bookman Old Style" w:cs="Times New Roman"/>
          <w:color w:val="000000"/>
        </w:rPr>
        <w:t>bpm</w:t>
      </w:r>
      <w:proofErr w:type="spellEnd"/>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roofErr w:type="spellStart"/>
      <w:r w:rsidRPr="004A3B80">
        <w:rPr>
          <w:rFonts w:ascii="Bookman Old Style" w:hAnsi="Bookman Old Style" w:cs="Times New Roman"/>
          <w:b/>
          <w:color w:val="000000"/>
        </w:rPr>
        <w:t>Fetal</w:t>
      </w:r>
      <w:proofErr w:type="spellEnd"/>
      <w:r w:rsidRPr="004A3B80">
        <w:rPr>
          <w:rFonts w:ascii="Bookman Old Style" w:hAnsi="Bookman Old Style" w:cs="Times New Roman"/>
          <w:b/>
          <w:color w:val="000000"/>
        </w:rPr>
        <w:t xml:space="preserve"> Biometry</w:t>
      </w:r>
      <w:r w:rsidRPr="004A3B80">
        <w:rPr>
          <w:rFonts w:ascii="Bookman Old Style" w:hAnsi="Bookman Old Style" w:cs="Times New Roman"/>
          <w:b/>
          <w:color w:val="000000"/>
        </w:rPr>
        <w:tab/>
      </w:r>
      <w:r w:rsidRPr="004A3B80">
        <w:rPr>
          <w:rFonts w:ascii="Bookman Old Style" w:hAnsi="Bookman Old Style" w:cs="Times New Roman"/>
          <w:b/>
          <w:color w:val="000000"/>
        </w:rPr>
        <w:tab/>
      </w: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rPr>
      </w:pPr>
      <w:r w:rsidRPr="004A3B80">
        <w:rPr>
          <w:rFonts w:ascii="Bookman Old Style" w:hAnsi="Bookman Old Style" w:cs="Times New Roman"/>
          <w:color w:val="000000"/>
        </w:rPr>
        <w:t xml:space="preserve">BPD   </w:t>
      </w:r>
      <w:proofErr w:type="gramStart"/>
      <w:r w:rsidRPr="004A3B80">
        <w:rPr>
          <w:rFonts w:ascii="Bookman Old Style" w:hAnsi="Bookman Old Style" w:cs="Times New Roman"/>
          <w:color w:val="000000"/>
        </w:rPr>
        <w:t>-  mm</w:t>
      </w:r>
      <w:proofErr w:type="gramEnd"/>
      <w:r w:rsidRPr="004A3B80">
        <w:rPr>
          <w:rFonts w:ascii="Bookman Old Style" w:hAnsi="Bookman Old Style" w:cs="Times New Roman"/>
          <w:color w:val="000000"/>
        </w:rPr>
        <w:t xml:space="preserve"> (W D) </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 xml:space="preserve">HC     </w:t>
      </w:r>
      <w:proofErr w:type="gramStart"/>
      <w:r w:rsidRPr="004A3B80">
        <w:rPr>
          <w:rFonts w:ascii="Bookman Old Style" w:hAnsi="Bookman Old Style" w:cs="Times New Roman"/>
          <w:color w:val="000000"/>
        </w:rPr>
        <w:t>-  mm</w:t>
      </w:r>
      <w:proofErr w:type="gramEnd"/>
      <w:r w:rsidRPr="004A3B80">
        <w:rPr>
          <w:rFonts w:ascii="Bookman Old Style" w:hAnsi="Bookman Old Style" w:cs="Times New Roman"/>
          <w:color w:val="000000"/>
        </w:rPr>
        <w:t xml:space="preserve"> (W D)</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 xml:space="preserve">AC     </w:t>
      </w:r>
      <w:proofErr w:type="gramStart"/>
      <w:r w:rsidRPr="004A3B80">
        <w:rPr>
          <w:rFonts w:ascii="Bookman Old Style" w:hAnsi="Bookman Old Style" w:cs="Times New Roman"/>
          <w:color w:val="000000"/>
        </w:rPr>
        <w:t>-  mm</w:t>
      </w:r>
      <w:proofErr w:type="gramEnd"/>
      <w:r w:rsidRPr="004A3B80">
        <w:rPr>
          <w:rFonts w:ascii="Bookman Old Style" w:hAnsi="Bookman Old Style" w:cs="Times New Roman"/>
          <w:color w:val="000000"/>
        </w:rPr>
        <w:t xml:space="preserve"> (W D)</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FL      - mm (WD)</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proofErr w:type="gramStart"/>
      <w:r w:rsidRPr="004A3B80">
        <w:rPr>
          <w:rFonts w:ascii="Bookman Old Style" w:hAnsi="Bookman Old Style" w:cs="Times New Roman"/>
          <w:color w:val="000000"/>
        </w:rPr>
        <w:t>TCD :</w:t>
      </w:r>
      <w:proofErr w:type="gramEnd"/>
      <w:r w:rsidRPr="004A3B80">
        <w:rPr>
          <w:rFonts w:ascii="Bookman Old Style" w:hAnsi="Bookman Old Style" w:cs="Times New Roman"/>
          <w:color w:val="000000"/>
        </w:rPr>
        <w:t xml:space="preserve">  mm (W D</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b/>
          <w:color w:val="000000"/>
        </w:rPr>
        <w:t xml:space="preserve">Estimated </w:t>
      </w:r>
      <w:proofErr w:type="spellStart"/>
      <w:r w:rsidRPr="004A3B80">
        <w:rPr>
          <w:rFonts w:ascii="Bookman Old Style" w:hAnsi="Bookman Old Style" w:cs="Times New Roman"/>
          <w:b/>
          <w:color w:val="000000"/>
        </w:rPr>
        <w:t>fetal</w:t>
      </w:r>
      <w:proofErr w:type="spellEnd"/>
      <w:r w:rsidRPr="004A3B80">
        <w:rPr>
          <w:rFonts w:ascii="Bookman Old Style" w:hAnsi="Bookman Old Style" w:cs="Times New Roman"/>
          <w:b/>
          <w:color w:val="000000"/>
        </w:rPr>
        <w:t xml:space="preserve"> weight according to BPD</w:t>
      </w:r>
      <w:proofErr w:type="gramStart"/>
      <w:r w:rsidRPr="004A3B80">
        <w:rPr>
          <w:rFonts w:ascii="Bookman Old Style" w:hAnsi="Bookman Old Style" w:cs="Times New Roman"/>
          <w:b/>
          <w:color w:val="000000"/>
        </w:rPr>
        <w:t>,HC,AC,FL</w:t>
      </w:r>
      <w:proofErr w:type="gramEnd"/>
      <w:r w:rsidRPr="004A3B80">
        <w:rPr>
          <w:rFonts w:ascii="Bookman Old Style" w:hAnsi="Bookman Old Style" w:cs="Times New Roman"/>
          <w:b/>
          <w:color w:val="000000"/>
        </w:rPr>
        <w:t xml:space="preserve"> :-  </w:t>
      </w:r>
      <w:r w:rsidRPr="004A3B80">
        <w:rPr>
          <w:rFonts w:ascii="Bookman Old Style" w:hAnsi="Bookman Old Style" w:cs="Times New Roman"/>
          <w:color w:val="000000"/>
        </w:rPr>
        <w:t xml:space="preserve">+/- </w:t>
      </w:r>
      <w:proofErr w:type="spellStart"/>
      <w:r w:rsidRPr="004A3B80">
        <w:rPr>
          <w:rFonts w:ascii="Bookman Old Style" w:hAnsi="Bookman Old Style" w:cs="Times New Roman"/>
          <w:color w:val="000000"/>
        </w:rPr>
        <w:t>gms</w:t>
      </w:r>
      <w:proofErr w:type="spellEnd"/>
      <w:r w:rsidRPr="004A3B80">
        <w:rPr>
          <w:rFonts w:ascii="Bookman Old Style" w:hAnsi="Bookman Old Style" w:cs="Times New Roman"/>
          <w:color w:val="000000"/>
        </w:rPr>
        <w:t>.</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r w:rsidRPr="004A3B80">
        <w:rPr>
          <w:rFonts w:ascii="Bookman Old Style" w:hAnsi="Bookman Old Style" w:cs="Times New Roman"/>
          <w:b/>
          <w:color w:val="000000"/>
        </w:rPr>
        <w:t>Aneuploidy Markers</w:t>
      </w: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 xml:space="preserve">Nasal </w:t>
      </w:r>
      <w:proofErr w:type="gramStart"/>
      <w:r w:rsidRPr="004A3B80">
        <w:rPr>
          <w:rFonts w:ascii="Bookman Old Style" w:hAnsi="Bookman Old Style" w:cs="Times New Roman"/>
          <w:color w:val="000000"/>
        </w:rPr>
        <w:t>Bones :</w:t>
      </w:r>
      <w:proofErr w:type="gramEnd"/>
      <w:r w:rsidRPr="004A3B80">
        <w:rPr>
          <w:rFonts w:ascii="Bookman Old Style" w:hAnsi="Bookman Old Style" w:cs="Times New Roman"/>
          <w:color w:val="000000"/>
        </w:rPr>
        <w:t xml:space="preserve">  mm - seen</w:t>
      </w:r>
    </w:p>
    <w:p w:rsidR="0000204F" w:rsidRPr="004A3B80" w:rsidRDefault="0000204F" w:rsidP="0000204F">
      <w:pPr>
        <w:autoSpaceDE w:val="0"/>
        <w:autoSpaceDN w:val="0"/>
        <w:adjustRightInd w:val="0"/>
        <w:spacing w:after="0" w:line="240" w:lineRule="auto"/>
        <w:ind w:firstLine="720"/>
        <w:rPr>
          <w:rFonts w:ascii="Bookman Old Style" w:hAnsi="Bookman Old Style" w:cs="Times New Roman"/>
          <w:color w:val="000000"/>
        </w:rPr>
      </w:pPr>
      <w:r w:rsidRPr="004A3B80">
        <w:rPr>
          <w:rFonts w:ascii="Bookman Old Style" w:hAnsi="Bookman Old Style" w:cs="Times New Roman"/>
          <w:color w:val="000000"/>
        </w:rPr>
        <w:t xml:space="preserve">Nuchal </w:t>
      </w:r>
      <w:proofErr w:type="gramStart"/>
      <w:r w:rsidRPr="004A3B80">
        <w:rPr>
          <w:rFonts w:ascii="Bookman Old Style" w:hAnsi="Bookman Old Style" w:cs="Times New Roman"/>
          <w:color w:val="000000"/>
        </w:rPr>
        <w:t>Fold :</w:t>
      </w:r>
      <w:proofErr w:type="gramEnd"/>
      <w:r w:rsidRPr="004A3B80">
        <w:rPr>
          <w:rFonts w:ascii="Bookman Old Style" w:hAnsi="Bookman Old Style" w:cs="Times New Roman"/>
          <w:color w:val="000000"/>
        </w:rPr>
        <w:t xml:space="preserve"> mm - Normal</w:t>
      </w: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r w:rsidRPr="004A3B80">
        <w:rPr>
          <w:rFonts w:ascii="Bookman Old Style" w:hAnsi="Bookman Old Style" w:cs="Times New Roman"/>
          <w:b/>
          <w:color w:val="000000"/>
        </w:rPr>
        <w:t>FETAL ANATOMY:</w:t>
      </w: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
    <w:p w:rsidR="0000204F" w:rsidRPr="004A3B80" w:rsidRDefault="0000204F" w:rsidP="0000204F">
      <w:pPr>
        <w:pStyle w:val="ListParagraph"/>
        <w:numPr>
          <w:ilvl w:val="0"/>
          <w:numId w:val="1"/>
        </w:numPr>
        <w:autoSpaceDE w:val="0"/>
        <w:autoSpaceDN w:val="0"/>
        <w:adjustRightInd w:val="0"/>
        <w:spacing w:after="0" w:line="360" w:lineRule="auto"/>
        <w:rPr>
          <w:rFonts w:ascii="Bookman Old Style" w:hAnsi="Bookman Old Style" w:cs="Times New Roman"/>
          <w:color w:val="000000"/>
        </w:rPr>
      </w:pPr>
      <w:proofErr w:type="spellStart"/>
      <w:r w:rsidRPr="004A3B80">
        <w:rPr>
          <w:rFonts w:ascii="Bookman Old Style" w:hAnsi="Bookman Old Style" w:cs="Times New Roman"/>
          <w:color w:val="000000"/>
        </w:rPr>
        <w:t>Fetal</w:t>
      </w:r>
      <w:proofErr w:type="spellEnd"/>
      <w:r w:rsidRPr="004A3B80">
        <w:rPr>
          <w:rFonts w:ascii="Bookman Old Style" w:hAnsi="Bookman Old Style" w:cs="Times New Roman"/>
          <w:color w:val="000000"/>
        </w:rPr>
        <w:t xml:space="preserve"> brain </w:t>
      </w:r>
      <w:proofErr w:type="gramStart"/>
      <w:r w:rsidRPr="004A3B80">
        <w:rPr>
          <w:rFonts w:ascii="Bookman Old Style" w:hAnsi="Bookman Old Style" w:cs="Times New Roman"/>
          <w:color w:val="000000"/>
        </w:rPr>
        <w:t>&amp;  spine</w:t>
      </w:r>
      <w:proofErr w:type="gramEnd"/>
      <w:r w:rsidRPr="004A3B80">
        <w:rPr>
          <w:rFonts w:ascii="Bookman Old Style" w:hAnsi="Bookman Old Style" w:cs="Times New Roman"/>
          <w:color w:val="000000"/>
        </w:rPr>
        <w:t xml:space="preserve"> appears normal for the gestation.</w:t>
      </w:r>
    </w:p>
    <w:p w:rsidR="0000204F" w:rsidRPr="004A3B80" w:rsidRDefault="0000204F" w:rsidP="0000204F">
      <w:pPr>
        <w:pStyle w:val="ListParagraph"/>
        <w:numPr>
          <w:ilvl w:val="0"/>
          <w:numId w:val="1"/>
        </w:numPr>
        <w:autoSpaceDE w:val="0"/>
        <w:autoSpaceDN w:val="0"/>
        <w:adjustRightInd w:val="0"/>
        <w:spacing w:after="0" w:line="360" w:lineRule="auto"/>
        <w:rPr>
          <w:rFonts w:ascii="Bookman Old Style" w:hAnsi="Bookman Old Style" w:cs="Times New Roman"/>
          <w:color w:val="000000"/>
        </w:rPr>
      </w:pPr>
      <w:r w:rsidRPr="004A3B80">
        <w:rPr>
          <w:rFonts w:ascii="Bookman Old Style" w:hAnsi="Bookman Old Style" w:cs="Times New Roman"/>
          <w:color w:val="000000"/>
        </w:rPr>
        <w:t xml:space="preserve">Face : </w:t>
      </w:r>
    </w:p>
    <w:p w:rsidR="0000204F" w:rsidRPr="004A3B80" w:rsidRDefault="0000204F" w:rsidP="0000204F">
      <w:pPr>
        <w:pStyle w:val="ListParagraph"/>
        <w:numPr>
          <w:ilvl w:val="0"/>
          <w:numId w:val="2"/>
        </w:numPr>
        <w:autoSpaceDE w:val="0"/>
        <w:autoSpaceDN w:val="0"/>
        <w:adjustRightInd w:val="0"/>
        <w:spacing w:after="0" w:line="360" w:lineRule="auto"/>
        <w:rPr>
          <w:rFonts w:ascii="Bookman Old Style" w:hAnsi="Bookman Old Style" w:cs="Times New Roman"/>
          <w:color w:val="000000"/>
        </w:rPr>
      </w:pPr>
      <w:r w:rsidRPr="004A3B80">
        <w:rPr>
          <w:rFonts w:ascii="Bookman Old Style" w:hAnsi="Bookman Old Style" w:cs="Times New Roman"/>
          <w:color w:val="000000"/>
        </w:rPr>
        <w:t>Both orbits appear grossly normal for age.</w:t>
      </w:r>
    </w:p>
    <w:p w:rsidR="0000204F" w:rsidRPr="004A3B80" w:rsidRDefault="0000204F" w:rsidP="0000204F">
      <w:pPr>
        <w:pStyle w:val="ListParagraph"/>
        <w:numPr>
          <w:ilvl w:val="0"/>
          <w:numId w:val="2"/>
        </w:numPr>
        <w:autoSpaceDE w:val="0"/>
        <w:autoSpaceDN w:val="0"/>
        <w:adjustRightInd w:val="0"/>
        <w:spacing w:after="0" w:line="360" w:lineRule="auto"/>
        <w:rPr>
          <w:rFonts w:ascii="Bookman Old Style" w:hAnsi="Bookman Old Style" w:cs="Times New Roman"/>
          <w:color w:val="000000"/>
        </w:rPr>
      </w:pPr>
      <w:proofErr w:type="spellStart"/>
      <w:r w:rsidRPr="004A3B80">
        <w:rPr>
          <w:rFonts w:ascii="Bookman Old Style" w:hAnsi="Bookman Old Style" w:cs="Times New Roman"/>
          <w:color w:val="000000"/>
        </w:rPr>
        <w:t>Premaxillary</w:t>
      </w:r>
      <w:proofErr w:type="spellEnd"/>
      <w:r w:rsidRPr="004A3B80">
        <w:rPr>
          <w:rFonts w:ascii="Bookman Old Style" w:hAnsi="Bookman Old Style" w:cs="Times New Roman"/>
          <w:color w:val="000000"/>
        </w:rPr>
        <w:t xml:space="preserve"> triangle appears normal.</w:t>
      </w:r>
    </w:p>
    <w:p w:rsidR="0000204F" w:rsidRPr="004A3B80" w:rsidRDefault="0000204F" w:rsidP="0000204F">
      <w:pPr>
        <w:pStyle w:val="ListParagraph"/>
        <w:numPr>
          <w:ilvl w:val="0"/>
          <w:numId w:val="2"/>
        </w:numPr>
        <w:autoSpaceDE w:val="0"/>
        <w:autoSpaceDN w:val="0"/>
        <w:adjustRightInd w:val="0"/>
        <w:spacing w:after="0" w:line="360" w:lineRule="auto"/>
        <w:rPr>
          <w:rFonts w:ascii="Bookman Old Style" w:hAnsi="Bookman Old Style" w:cs="Times New Roman"/>
          <w:color w:val="000000"/>
        </w:rPr>
      </w:pPr>
      <w:r w:rsidRPr="004A3B80">
        <w:rPr>
          <w:rFonts w:ascii="Bookman Old Style" w:hAnsi="Bookman Old Style" w:cs="Times New Roman"/>
          <w:color w:val="000000"/>
        </w:rPr>
        <w:t>Mandibular gap is seen</w:t>
      </w:r>
    </w:p>
    <w:p w:rsidR="0000204F" w:rsidRPr="004A3B80" w:rsidRDefault="0000204F" w:rsidP="0000204F">
      <w:pPr>
        <w:pStyle w:val="ListParagraph"/>
        <w:numPr>
          <w:ilvl w:val="0"/>
          <w:numId w:val="1"/>
        </w:numPr>
        <w:autoSpaceDE w:val="0"/>
        <w:autoSpaceDN w:val="0"/>
        <w:adjustRightInd w:val="0"/>
        <w:spacing w:after="0" w:line="360" w:lineRule="auto"/>
        <w:rPr>
          <w:rFonts w:ascii="Bookman Old Style" w:hAnsi="Bookman Old Style" w:cs="Times New Roman"/>
          <w:color w:val="000000"/>
        </w:rPr>
      </w:pPr>
      <w:proofErr w:type="spellStart"/>
      <w:r w:rsidRPr="004A3B80">
        <w:rPr>
          <w:rFonts w:ascii="Bookman Old Style" w:hAnsi="Bookman Old Style" w:cs="Times New Roman"/>
          <w:color w:val="000000"/>
        </w:rPr>
        <w:t>Fetal</w:t>
      </w:r>
      <w:proofErr w:type="spellEnd"/>
      <w:r w:rsidRPr="004A3B80">
        <w:rPr>
          <w:rFonts w:ascii="Bookman Old Style" w:hAnsi="Bookman Old Style" w:cs="Times New Roman"/>
          <w:color w:val="000000"/>
        </w:rPr>
        <w:t xml:space="preserve"> heart: </w:t>
      </w:r>
    </w:p>
    <w:p w:rsidR="0000204F" w:rsidRPr="004A3B80" w:rsidRDefault="0000204F" w:rsidP="0000204F">
      <w:pPr>
        <w:pStyle w:val="ListParagraph"/>
        <w:numPr>
          <w:ilvl w:val="0"/>
          <w:numId w:val="3"/>
        </w:numPr>
        <w:autoSpaceDE w:val="0"/>
        <w:autoSpaceDN w:val="0"/>
        <w:adjustRightInd w:val="0"/>
        <w:spacing w:after="0" w:line="360" w:lineRule="auto"/>
        <w:rPr>
          <w:rFonts w:ascii="Bookman Old Style" w:hAnsi="Bookman Old Style" w:cs="Times New Roman"/>
          <w:color w:val="000000"/>
        </w:rPr>
      </w:pPr>
      <w:r w:rsidRPr="004A3B80">
        <w:rPr>
          <w:rFonts w:ascii="Bookman Old Style" w:hAnsi="Bookman Old Style" w:cs="Times New Roman"/>
          <w:color w:val="000000"/>
        </w:rPr>
        <w:lastRenderedPageBreak/>
        <w:t xml:space="preserve">Normal cardiac </w:t>
      </w:r>
      <w:proofErr w:type="spellStart"/>
      <w:r w:rsidRPr="004A3B80">
        <w:rPr>
          <w:rFonts w:ascii="Bookman Old Style" w:hAnsi="Bookman Old Style" w:cs="Times New Roman"/>
          <w:color w:val="000000"/>
        </w:rPr>
        <w:t>situs</w:t>
      </w:r>
      <w:proofErr w:type="spellEnd"/>
      <w:r w:rsidRPr="004A3B80">
        <w:rPr>
          <w:rFonts w:ascii="Bookman Old Style" w:hAnsi="Bookman Old Style" w:cs="Times New Roman"/>
          <w:color w:val="000000"/>
        </w:rPr>
        <w:t xml:space="preserve"> and axis.</w:t>
      </w:r>
    </w:p>
    <w:p w:rsidR="0000204F" w:rsidRPr="004A3B80" w:rsidRDefault="0000204F" w:rsidP="0000204F">
      <w:pPr>
        <w:pStyle w:val="ListParagraph"/>
        <w:numPr>
          <w:ilvl w:val="0"/>
          <w:numId w:val="3"/>
        </w:numPr>
        <w:autoSpaceDE w:val="0"/>
        <w:autoSpaceDN w:val="0"/>
        <w:adjustRightInd w:val="0"/>
        <w:spacing w:after="0" w:line="360" w:lineRule="auto"/>
        <w:rPr>
          <w:rFonts w:ascii="Bookman Old Style" w:hAnsi="Bookman Old Style" w:cs="Times New Roman"/>
          <w:color w:val="000000"/>
        </w:rPr>
      </w:pPr>
      <w:proofErr w:type="gramStart"/>
      <w:r w:rsidRPr="004A3B80">
        <w:rPr>
          <w:rFonts w:ascii="Bookman Old Style" w:hAnsi="Bookman Old Style" w:cs="Times New Roman"/>
          <w:color w:val="000000"/>
        </w:rPr>
        <w:t>Demonstrates  4</w:t>
      </w:r>
      <w:proofErr w:type="gramEnd"/>
      <w:r w:rsidRPr="004A3B80">
        <w:rPr>
          <w:rFonts w:ascii="Bookman Old Style" w:hAnsi="Bookman Old Style" w:cs="Times New Roman"/>
          <w:color w:val="000000"/>
        </w:rPr>
        <w:t xml:space="preserve"> chambers with 2 inflows and 2 outflows.</w:t>
      </w:r>
    </w:p>
    <w:p w:rsidR="0000204F" w:rsidRPr="004A3B80" w:rsidRDefault="0000204F" w:rsidP="0000204F">
      <w:pPr>
        <w:pStyle w:val="ListParagraph"/>
        <w:numPr>
          <w:ilvl w:val="0"/>
          <w:numId w:val="1"/>
        </w:numPr>
        <w:autoSpaceDE w:val="0"/>
        <w:autoSpaceDN w:val="0"/>
        <w:adjustRightInd w:val="0"/>
        <w:spacing w:after="0" w:line="360" w:lineRule="auto"/>
        <w:rPr>
          <w:rFonts w:ascii="Bookman Old Style" w:hAnsi="Bookman Old Style" w:cs="Times New Roman"/>
          <w:color w:val="000000"/>
        </w:rPr>
      </w:pPr>
      <w:r w:rsidRPr="004A3B80">
        <w:rPr>
          <w:rFonts w:ascii="Bookman Old Style" w:hAnsi="Bookman Old Style" w:cs="Times New Roman"/>
          <w:color w:val="000000"/>
        </w:rPr>
        <w:t xml:space="preserve">Stomach </w:t>
      </w:r>
      <w:proofErr w:type="gramStart"/>
      <w:r w:rsidRPr="004A3B80">
        <w:rPr>
          <w:rFonts w:ascii="Bookman Old Style" w:hAnsi="Bookman Old Style" w:cs="Times New Roman"/>
          <w:color w:val="000000"/>
        </w:rPr>
        <w:t>&amp;  diaphragm</w:t>
      </w:r>
      <w:proofErr w:type="gramEnd"/>
      <w:r w:rsidRPr="004A3B80">
        <w:rPr>
          <w:rFonts w:ascii="Bookman Old Style" w:hAnsi="Bookman Old Style" w:cs="Times New Roman"/>
          <w:color w:val="000000"/>
        </w:rPr>
        <w:t xml:space="preserve"> appear normal.</w:t>
      </w:r>
    </w:p>
    <w:p w:rsidR="0000204F" w:rsidRPr="004A3B80" w:rsidRDefault="0000204F" w:rsidP="0000204F">
      <w:pPr>
        <w:pStyle w:val="ListParagraph"/>
        <w:numPr>
          <w:ilvl w:val="0"/>
          <w:numId w:val="1"/>
        </w:numPr>
        <w:autoSpaceDE w:val="0"/>
        <w:autoSpaceDN w:val="0"/>
        <w:adjustRightInd w:val="0"/>
        <w:spacing w:after="0" w:line="360" w:lineRule="auto"/>
        <w:rPr>
          <w:rFonts w:ascii="Bookman Old Style" w:hAnsi="Bookman Old Style" w:cs="Times New Roman"/>
          <w:color w:val="000000"/>
        </w:rPr>
      </w:pPr>
      <w:r w:rsidRPr="004A3B80">
        <w:rPr>
          <w:rFonts w:ascii="Bookman Old Style" w:hAnsi="Bookman Old Style" w:cs="Times New Roman"/>
          <w:color w:val="000000"/>
        </w:rPr>
        <w:t xml:space="preserve">Both kidneys </w:t>
      </w:r>
      <w:proofErr w:type="gramStart"/>
      <w:r w:rsidRPr="004A3B80">
        <w:rPr>
          <w:rFonts w:ascii="Bookman Old Style" w:hAnsi="Bookman Old Style" w:cs="Times New Roman"/>
          <w:color w:val="000000"/>
        </w:rPr>
        <w:t>&amp;  bladder</w:t>
      </w:r>
      <w:proofErr w:type="gramEnd"/>
      <w:r w:rsidRPr="004A3B80">
        <w:rPr>
          <w:rFonts w:ascii="Bookman Old Style" w:hAnsi="Bookman Old Style" w:cs="Times New Roman"/>
          <w:color w:val="000000"/>
        </w:rPr>
        <w:t xml:space="preserve"> are seen.</w:t>
      </w:r>
    </w:p>
    <w:p w:rsidR="0000204F" w:rsidRPr="004A3B80" w:rsidRDefault="0000204F" w:rsidP="0000204F">
      <w:pPr>
        <w:pStyle w:val="ListParagraph"/>
        <w:numPr>
          <w:ilvl w:val="0"/>
          <w:numId w:val="1"/>
        </w:numPr>
        <w:autoSpaceDE w:val="0"/>
        <w:autoSpaceDN w:val="0"/>
        <w:adjustRightInd w:val="0"/>
        <w:spacing w:after="0" w:line="360" w:lineRule="auto"/>
        <w:rPr>
          <w:rFonts w:ascii="Bookman Old Style" w:hAnsi="Bookman Old Style" w:cs="Times New Roman"/>
          <w:color w:val="000000"/>
        </w:rPr>
      </w:pPr>
      <w:r w:rsidRPr="004A3B80">
        <w:rPr>
          <w:rFonts w:ascii="Bookman Old Style" w:hAnsi="Bookman Old Style" w:cs="Times New Roman"/>
          <w:color w:val="000000"/>
        </w:rPr>
        <w:t>All 4 extremities are grossly normal.</w:t>
      </w: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rPr>
          <w:rFonts w:ascii="Bookman Old Style" w:hAnsi="Bookman Old Style" w:cs="Tahoma"/>
          <w:b/>
          <w:color w:val="000000"/>
          <w:u w:val="single"/>
        </w:rPr>
      </w:pPr>
      <w:r w:rsidRPr="004A3B80">
        <w:rPr>
          <w:rFonts w:ascii="Bookman Old Style" w:hAnsi="Bookman Old Style" w:cs="Tahoma"/>
          <w:b/>
          <w:color w:val="000000"/>
          <w:u w:val="single"/>
        </w:rPr>
        <w:t xml:space="preserve">IMPRESSION: </w:t>
      </w:r>
    </w:p>
    <w:p w:rsidR="0000204F" w:rsidRPr="004A3B80" w:rsidRDefault="0000204F" w:rsidP="0000204F">
      <w:pPr>
        <w:autoSpaceDE w:val="0"/>
        <w:autoSpaceDN w:val="0"/>
        <w:adjustRightInd w:val="0"/>
        <w:spacing w:after="0" w:line="360" w:lineRule="auto"/>
        <w:rPr>
          <w:rFonts w:ascii="Bookman Old Style" w:hAnsi="Bookman Old Style" w:cs="Times New Roman"/>
        </w:rPr>
      </w:pPr>
      <w:r w:rsidRPr="004A3B80">
        <w:rPr>
          <w:rFonts w:ascii="Bookman Old Style" w:hAnsi="Bookman Old Style" w:cs="Times New Roman"/>
        </w:rPr>
        <w:t>* Single live intrauterine gestation.</w:t>
      </w:r>
    </w:p>
    <w:p w:rsidR="0000204F" w:rsidRPr="004A3B80" w:rsidRDefault="0000204F" w:rsidP="0000204F">
      <w:pPr>
        <w:autoSpaceDE w:val="0"/>
        <w:autoSpaceDN w:val="0"/>
        <w:adjustRightInd w:val="0"/>
        <w:spacing w:after="0" w:line="360" w:lineRule="auto"/>
        <w:rPr>
          <w:rFonts w:ascii="Bookman Old Style" w:hAnsi="Bookman Old Style" w:cs="Times New Roman"/>
        </w:rPr>
      </w:pPr>
      <w:r w:rsidRPr="004A3B80">
        <w:rPr>
          <w:rFonts w:ascii="Bookman Old Style" w:hAnsi="Bookman Old Style" w:cs="Times New Roman"/>
        </w:rPr>
        <w:t xml:space="preserve">* Estimated gestational age by </w:t>
      </w:r>
      <w:proofErr w:type="spellStart"/>
      <w:r w:rsidRPr="004A3B80">
        <w:rPr>
          <w:rFonts w:ascii="Bookman Old Style" w:hAnsi="Bookman Old Style" w:cs="Times New Roman"/>
        </w:rPr>
        <w:t>fetal</w:t>
      </w:r>
      <w:proofErr w:type="spellEnd"/>
      <w:r w:rsidRPr="004A3B80">
        <w:rPr>
          <w:rFonts w:ascii="Bookman Old Style" w:hAnsi="Bookman Old Style" w:cs="Times New Roman"/>
        </w:rPr>
        <w:t xml:space="preserve"> biometry: </w:t>
      </w:r>
      <w:proofErr w:type="gramStart"/>
      <w:r w:rsidRPr="004A3B80">
        <w:rPr>
          <w:rFonts w:ascii="Bookman Old Style" w:hAnsi="Bookman Old Style" w:cs="Times New Roman"/>
        </w:rPr>
        <w:t>weeks  days</w:t>
      </w:r>
      <w:proofErr w:type="gramEnd"/>
    </w:p>
    <w:p w:rsidR="0000204F" w:rsidRPr="004A3B80" w:rsidRDefault="0000204F" w:rsidP="0000204F">
      <w:pPr>
        <w:autoSpaceDE w:val="0"/>
        <w:autoSpaceDN w:val="0"/>
        <w:adjustRightInd w:val="0"/>
        <w:spacing w:after="0" w:line="360" w:lineRule="auto"/>
        <w:rPr>
          <w:rFonts w:ascii="Bookman Old Style" w:hAnsi="Bookman Old Style" w:cs="Times New Roman"/>
        </w:rPr>
      </w:pPr>
      <w:r w:rsidRPr="004A3B80">
        <w:rPr>
          <w:rFonts w:ascii="Bookman Old Style" w:hAnsi="Bookman Old Style" w:cs="Times New Roman"/>
        </w:rPr>
        <w:t>* No evident structural congenital abnormalities detected for this gestation.</w:t>
      </w:r>
    </w:p>
    <w:p w:rsidR="0000204F" w:rsidRPr="004A3B80" w:rsidRDefault="0000204F" w:rsidP="0000204F">
      <w:pPr>
        <w:autoSpaceDE w:val="0"/>
        <w:autoSpaceDN w:val="0"/>
        <w:adjustRightInd w:val="0"/>
        <w:spacing w:after="0" w:line="360" w:lineRule="auto"/>
        <w:rPr>
          <w:rFonts w:ascii="Bookman Old Style" w:hAnsi="Bookman Old Style" w:cs="Times New Roman"/>
        </w:rPr>
      </w:pPr>
      <w:r w:rsidRPr="004A3B80">
        <w:rPr>
          <w:rFonts w:ascii="Bookman Old Style" w:hAnsi="Bookman Old Style" w:cs="Times New Roman"/>
        </w:rPr>
        <w:t xml:space="preserve">* Placenta: </w:t>
      </w:r>
    </w:p>
    <w:p w:rsidR="0000204F" w:rsidRPr="004A3B80" w:rsidRDefault="0000204F" w:rsidP="0000204F">
      <w:pPr>
        <w:autoSpaceDE w:val="0"/>
        <w:autoSpaceDN w:val="0"/>
        <w:adjustRightInd w:val="0"/>
        <w:spacing w:after="0" w:line="360" w:lineRule="auto"/>
        <w:rPr>
          <w:rFonts w:ascii="Bookman Old Style" w:hAnsi="Bookman Old Style" w:cs="Times New Roman"/>
        </w:rPr>
      </w:pPr>
      <w:r w:rsidRPr="004A3B80">
        <w:rPr>
          <w:rFonts w:ascii="Bookman Old Style" w:hAnsi="Bookman Old Style" w:cs="Times New Roman"/>
        </w:rPr>
        <w:t xml:space="preserve">* Cervical length: </w:t>
      </w:r>
      <w:proofErr w:type="gramStart"/>
      <w:r w:rsidRPr="004A3B80">
        <w:rPr>
          <w:rFonts w:ascii="Bookman Old Style" w:hAnsi="Bookman Old Style" w:cs="Times New Roman"/>
        </w:rPr>
        <w:t>cm :</w:t>
      </w:r>
      <w:proofErr w:type="gramEnd"/>
      <w:r w:rsidRPr="004A3B80">
        <w:rPr>
          <w:rFonts w:ascii="Bookman Old Style" w:hAnsi="Bookman Old Style" w:cs="Times New Roman"/>
        </w:rPr>
        <w:t xml:space="preserve"> Normal</w:t>
      </w:r>
    </w:p>
    <w:p w:rsidR="0000204F" w:rsidRPr="004A3B80" w:rsidRDefault="0000204F" w:rsidP="0000204F">
      <w:pPr>
        <w:autoSpaceDE w:val="0"/>
        <w:autoSpaceDN w:val="0"/>
        <w:adjustRightInd w:val="0"/>
        <w:spacing w:after="0" w:line="360" w:lineRule="auto"/>
        <w:rPr>
          <w:rFonts w:ascii="Bookman Old Style" w:hAnsi="Bookman Old Style" w:cs="Times New Roman"/>
        </w:rPr>
      </w:pPr>
      <w:r w:rsidRPr="004A3B80">
        <w:rPr>
          <w:rFonts w:ascii="Bookman Old Style" w:hAnsi="Bookman Old Style" w:cs="Times New Roman"/>
        </w:rPr>
        <w:t>* Uterine artery Doppler: Screen negative for preeclampsia</w:t>
      </w:r>
    </w:p>
    <w:p w:rsidR="0000204F" w:rsidRPr="004A3B80" w:rsidRDefault="0000204F" w:rsidP="0000204F">
      <w:pPr>
        <w:autoSpaceDE w:val="0"/>
        <w:autoSpaceDN w:val="0"/>
        <w:adjustRightInd w:val="0"/>
        <w:spacing w:after="0" w:line="360" w:lineRule="auto"/>
        <w:rPr>
          <w:rFonts w:ascii="Bookman Old Style" w:hAnsi="Bookman Old Style" w:cs="Times New Roman"/>
          <w:b/>
        </w:rPr>
      </w:pPr>
    </w:p>
    <w:p w:rsidR="0000204F" w:rsidRPr="004A3B80" w:rsidRDefault="0000204F" w:rsidP="0000204F">
      <w:pPr>
        <w:autoSpaceDE w:val="0"/>
        <w:autoSpaceDN w:val="0"/>
        <w:adjustRightInd w:val="0"/>
        <w:spacing w:after="0" w:line="360" w:lineRule="auto"/>
        <w:rPr>
          <w:rFonts w:ascii="Bookman Old Style" w:hAnsi="Bookman Old Style" w:cs="Times New Roman"/>
          <w:b/>
        </w:rPr>
      </w:pPr>
      <w:r w:rsidRPr="004A3B80">
        <w:rPr>
          <w:rFonts w:ascii="Bookman Old Style" w:hAnsi="Bookman Old Style" w:cs="Times New Roman"/>
          <w:b/>
        </w:rPr>
        <w:t>Suggested: Detailed anomaly scan at 20weeks.</w:t>
      </w: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r w:rsidRPr="004A3B80">
        <w:rPr>
          <w:rFonts w:ascii="Bookman Old Style" w:hAnsi="Bookman Old Style" w:cs="Times New Roman"/>
          <w:b/>
          <w:color w:val="000000"/>
        </w:rPr>
        <w:t>Please note:</w:t>
      </w:r>
      <w:r w:rsidRPr="004A3B80">
        <w:rPr>
          <w:rFonts w:ascii="Bookman Old Style" w:hAnsi="Bookman Old Style" w:cs="Times New Roman"/>
          <w:color w:val="000000"/>
        </w:rPr>
        <w:t xml:space="preserve"> </w:t>
      </w: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r w:rsidRPr="004A3B80">
        <w:rPr>
          <w:rFonts w:ascii="Bookman Old Style" w:hAnsi="Bookman Old Style" w:cs="Times New Roman"/>
          <w:color w:val="000000"/>
        </w:rPr>
        <w:t xml:space="preserve">All abnormalities and genetic syndromes cannot be ruled out by ultrasound examination. Ultrasound examination has its own limitations. Some abnormalities evolve as the gestation advances. The detection rate of abnormality depends on gestational age of the </w:t>
      </w:r>
      <w:proofErr w:type="spellStart"/>
      <w:r w:rsidRPr="004A3B80">
        <w:rPr>
          <w:rFonts w:ascii="Bookman Old Style" w:hAnsi="Bookman Old Style" w:cs="Times New Roman"/>
          <w:color w:val="000000"/>
        </w:rPr>
        <w:t>fetus</w:t>
      </w:r>
      <w:proofErr w:type="spellEnd"/>
      <w:r w:rsidRPr="004A3B80">
        <w:rPr>
          <w:rFonts w:ascii="Bookman Old Style" w:hAnsi="Bookman Old Style" w:cs="Times New Roman"/>
          <w:color w:val="000000"/>
        </w:rPr>
        <w:t xml:space="preserve">, </w:t>
      </w:r>
      <w:proofErr w:type="spellStart"/>
      <w:r w:rsidRPr="004A3B80">
        <w:rPr>
          <w:rFonts w:ascii="Bookman Old Style" w:hAnsi="Bookman Old Style" w:cs="Times New Roman"/>
          <w:color w:val="000000"/>
        </w:rPr>
        <w:t>fetal</w:t>
      </w:r>
      <w:proofErr w:type="spellEnd"/>
      <w:r w:rsidRPr="004A3B80">
        <w:rPr>
          <w:rFonts w:ascii="Bookman Old Style" w:hAnsi="Bookman Old Style" w:cs="Times New Roman"/>
          <w:color w:val="000000"/>
        </w:rPr>
        <w:t xml:space="preserve"> position, tissue penetration of sound waves, and patient’s body habitus</w:t>
      </w: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p>
    <w:p w:rsidR="0000204F" w:rsidRPr="004A3B80" w:rsidRDefault="0000204F" w:rsidP="0000204F">
      <w:pPr>
        <w:autoSpaceDE w:val="0"/>
        <w:autoSpaceDN w:val="0"/>
        <w:adjustRightInd w:val="0"/>
        <w:spacing w:after="0" w:line="240" w:lineRule="auto"/>
        <w:rPr>
          <w:rFonts w:ascii="Bookman Old Style" w:hAnsi="Bookman Old Style" w:cs="Times New Roman"/>
          <w:b/>
          <w:color w:val="000000"/>
        </w:rPr>
      </w:pPr>
      <w:r w:rsidRPr="004A3B80">
        <w:rPr>
          <w:rFonts w:ascii="Bookman Old Style" w:hAnsi="Bookman Old Style" w:cs="Times New Roman"/>
          <w:b/>
          <w:color w:val="000000"/>
        </w:rPr>
        <w:t>Declaration:</w:t>
      </w:r>
    </w:p>
    <w:p w:rsidR="0000204F" w:rsidRPr="004A3B80" w:rsidRDefault="0000204F" w:rsidP="0000204F">
      <w:pPr>
        <w:autoSpaceDE w:val="0"/>
        <w:autoSpaceDN w:val="0"/>
        <w:adjustRightInd w:val="0"/>
        <w:spacing w:after="0" w:line="240" w:lineRule="auto"/>
        <w:rPr>
          <w:rFonts w:ascii="Bookman Old Style" w:hAnsi="Bookman Old Style" w:cs="Times New Roman"/>
          <w:color w:val="000000"/>
        </w:rPr>
      </w:pPr>
      <w:r w:rsidRPr="004A3B80">
        <w:rPr>
          <w:rFonts w:ascii="Bookman Old Style" w:hAnsi="Bookman Old Style" w:cs="Times New Roman"/>
          <w:color w:val="000000"/>
        </w:rPr>
        <w:t xml:space="preserve">I </w:t>
      </w:r>
      <w:proofErr w:type="spellStart"/>
      <w:r w:rsidRPr="004A3B80">
        <w:rPr>
          <w:rFonts w:ascii="Bookman Old Style" w:hAnsi="Bookman Old Style" w:cs="Times New Roman"/>
          <w:color w:val="000000"/>
        </w:rPr>
        <w:t>Dr.</w:t>
      </w:r>
      <w:proofErr w:type="spellEnd"/>
      <w:r w:rsidRPr="004A3B80">
        <w:rPr>
          <w:rFonts w:ascii="Bookman Old Style" w:hAnsi="Bookman Old Style" w:cs="Times New Roman"/>
          <w:color w:val="000000"/>
        </w:rPr>
        <w:t xml:space="preserve">., declare that while conducting ultrasonography on this woman, I have neither detected nor disclosed the sex of </w:t>
      </w:r>
      <w:proofErr w:type="gramStart"/>
      <w:r w:rsidRPr="004A3B80">
        <w:rPr>
          <w:rFonts w:ascii="Bookman Old Style" w:hAnsi="Bookman Old Style" w:cs="Times New Roman"/>
          <w:color w:val="000000"/>
        </w:rPr>
        <w:t xml:space="preserve">her  </w:t>
      </w:r>
      <w:proofErr w:type="spellStart"/>
      <w:r w:rsidRPr="004A3B80">
        <w:rPr>
          <w:rFonts w:ascii="Bookman Old Style" w:hAnsi="Bookman Old Style" w:cs="Times New Roman"/>
          <w:color w:val="000000"/>
        </w:rPr>
        <w:t>fetus</w:t>
      </w:r>
      <w:proofErr w:type="spellEnd"/>
      <w:proofErr w:type="gramEnd"/>
      <w:r w:rsidRPr="004A3B80">
        <w:rPr>
          <w:rFonts w:ascii="Bookman Old Style" w:hAnsi="Bookman Old Style" w:cs="Times New Roman"/>
          <w:color w:val="000000"/>
        </w:rPr>
        <w:t xml:space="preserve"> to anybody in any manner.</w:t>
      </w:r>
    </w:p>
    <w:p w:rsidR="008E1FF0" w:rsidRDefault="008E1FF0" w:rsidP="008E1FF0">
      <w:pPr>
        <w:spacing w:after="0" w:line="240" w:lineRule="auto"/>
        <w:jc w:val="center"/>
        <w:rPr>
          <w:rFonts w:ascii="Bookman Old Style" w:hAnsi="Bookman Old Style"/>
          <w:b/>
        </w:rPr>
      </w:pPr>
      <w:r>
        <w:rPr>
          <w:rFonts w:ascii="Bookman Old Style" w:hAnsi="Bookman Old Style" w:cs="Times New Roman"/>
          <w:b/>
        </w:rPr>
        <w:t xml:space="preserve">                                                                                           </w:t>
      </w:r>
      <w:bookmarkStart w:id="0" w:name="_GoBack"/>
      <w:bookmarkEnd w:id="0"/>
      <w:proofErr w:type="spellStart"/>
      <w:r w:rsidR="0000204F" w:rsidRPr="004A3B80">
        <w:rPr>
          <w:rFonts w:ascii="Bookman Old Style" w:hAnsi="Bookman Old Style"/>
          <w:b/>
        </w:rPr>
        <w:t>Dr.</w:t>
      </w:r>
      <w:proofErr w:type="spellEnd"/>
      <w:r w:rsidR="0000204F" w:rsidRPr="004A3B80">
        <w:rPr>
          <w:rFonts w:ascii="Bookman Old Style" w:hAnsi="Bookman Old Style"/>
          <w:b/>
        </w:rPr>
        <w:t xml:space="preserve"> </w:t>
      </w:r>
    </w:p>
    <w:p w:rsidR="0000204F" w:rsidRPr="004A3B80" w:rsidRDefault="0000204F" w:rsidP="0000204F">
      <w:pPr>
        <w:spacing w:after="0" w:line="240" w:lineRule="auto"/>
        <w:jc w:val="right"/>
        <w:rPr>
          <w:rFonts w:ascii="Bookman Old Style" w:hAnsi="Bookman Old Style"/>
          <w:b/>
        </w:rPr>
      </w:pPr>
      <w:r w:rsidRPr="004A3B80">
        <w:rPr>
          <w:rFonts w:ascii="Bookman Old Style" w:hAnsi="Bookman Old Style"/>
          <w:b/>
        </w:rPr>
        <w:t>MBBS.DMRD.DNB</w:t>
      </w:r>
    </w:p>
    <w:p w:rsidR="0000204F" w:rsidRPr="004A3B80" w:rsidRDefault="0000204F" w:rsidP="0000204F">
      <w:pPr>
        <w:spacing w:after="0" w:line="240" w:lineRule="auto"/>
        <w:jc w:val="right"/>
        <w:rPr>
          <w:rFonts w:ascii="Bookman Old Style" w:hAnsi="Bookman Old Style"/>
        </w:rPr>
      </w:pPr>
      <w:r w:rsidRPr="004A3B80">
        <w:rPr>
          <w:rFonts w:ascii="Bookman Old Style" w:hAnsi="Bookman Old Style"/>
          <w:b/>
        </w:rPr>
        <w:t>Consultant Radiologist</w:t>
      </w:r>
    </w:p>
    <w:p w:rsidR="0000204F" w:rsidRPr="004A3B80" w:rsidRDefault="0000204F" w:rsidP="0000204F">
      <w:pPr>
        <w:spacing w:line="240" w:lineRule="auto"/>
        <w:rPr>
          <w:rFonts w:ascii="Bookman Old Style" w:hAnsi="Bookman Old Style" w:cs="Times New Roman"/>
          <w:b/>
        </w:rPr>
      </w:pPr>
    </w:p>
    <w:p w:rsidR="00910381" w:rsidRPr="004A3B80" w:rsidRDefault="00910381"/>
    <w:sectPr w:rsidR="00910381" w:rsidRPr="004A3B80" w:rsidSect="001F03CA">
      <w:pgSz w:w="11906" w:h="16838"/>
      <w:pgMar w:top="397" w:right="454"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796"/>
    <w:multiLevelType w:val="hybridMultilevel"/>
    <w:tmpl w:val="1E7602C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47B23ECB"/>
    <w:multiLevelType w:val="hybridMultilevel"/>
    <w:tmpl w:val="567AF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B9260D8"/>
    <w:multiLevelType w:val="hybridMultilevel"/>
    <w:tmpl w:val="1292EB7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D9"/>
    <w:rsid w:val="0000204F"/>
    <w:rsid w:val="004A3B80"/>
    <w:rsid w:val="008332E8"/>
    <w:rsid w:val="008E1FF0"/>
    <w:rsid w:val="00910381"/>
    <w:rsid w:val="00F068D9"/>
    <w:rsid w:val="00F86C02"/>
    <w:rsid w:val="00F9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4F"/>
    <w:rPr>
      <w:lang w:val="en-IN"/>
    </w:rPr>
  </w:style>
  <w:style w:type="paragraph" w:styleId="Heading1">
    <w:name w:val="heading 1"/>
    <w:basedOn w:val="Normal"/>
    <w:next w:val="Normal"/>
    <w:link w:val="Heading1Char"/>
    <w:qFormat/>
    <w:rsid w:val="0000204F"/>
    <w:pPr>
      <w:keepNext/>
      <w:spacing w:after="0" w:line="240" w:lineRule="auto"/>
      <w:outlineLvl w:val="0"/>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04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02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4F"/>
    <w:rPr>
      <w:lang w:val="en-IN"/>
    </w:rPr>
  </w:style>
  <w:style w:type="paragraph" w:styleId="Heading1">
    <w:name w:val="heading 1"/>
    <w:basedOn w:val="Normal"/>
    <w:next w:val="Normal"/>
    <w:link w:val="Heading1Char"/>
    <w:qFormat/>
    <w:rsid w:val="0000204F"/>
    <w:pPr>
      <w:keepNext/>
      <w:spacing w:after="0" w:line="240" w:lineRule="auto"/>
      <w:outlineLvl w:val="0"/>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04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0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dcterms:created xsi:type="dcterms:W3CDTF">2019-03-26T05:27:00Z</dcterms:created>
  <dcterms:modified xsi:type="dcterms:W3CDTF">2021-07-20T11:23:00Z</dcterms:modified>
</cp:coreProperties>
</file>